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183" w:rsidRPr="00B95C92" w:rsidRDefault="005C6183" w:rsidP="005C61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bookmarkStart w:id="0" w:name="_GoBack"/>
      <w:bookmarkEnd w:id="0"/>
      <w:r w:rsidRPr="00B95C92">
        <w:rPr>
          <w:rFonts w:ascii="Times New Roman" w:eastAsia="Times New Roman" w:hAnsi="Times New Roman"/>
          <w:b/>
          <w:sz w:val="24"/>
          <w:szCs w:val="24"/>
          <w:lang w:eastAsia="pt-BR"/>
        </w:rPr>
        <w:t>E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DITAL DE PREGÃO ELETRÔNICO Nº </w:t>
      </w:r>
      <w:r w:rsidRPr="00347B47">
        <w:rPr>
          <w:rFonts w:ascii="Times New Roman" w:eastAsia="Times New Roman" w:hAnsi="Times New Roman"/>
          <w:b/>
          <w:sz w:val="24"/>
          <w:szCs w:val="24"/>
          <w:lang w:eastAsia="pt-BR"/>
        </w:rPr>
        <w:t>15</w:t>
      </w:r>
      <w:r w:rsidRPr="00B95C92">
        <w:rPr>
          <w:rFonts w:ascii="Times New Roman" w:eastAsia="Times New Roman" w:hAnsi="Times New Roman"/>
          <w:b/>
          <w:sz w:val="24"/>
          <w:szCs w:val="24"/>
          <w:lang w:eastAsia="pt-BR"/>
        </w:rPr>
        <w:t>/2021</w:t>
      </w:r>
    </w:p>
    <w:p w:rsidR="005C6183" w:rsidRPr="00B95C92" w:rsidRDefault="005C6183" w:rsidP="005C61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5C6183" w:rsidRPr="00B95C92" w:rsidRDefault="005C6183" w:rsidP="005C61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B95C92">
        <w:rPr>
          <w:rFonts w:ascii="Times New Roman" w:eastAsia="Times New Roman" w:hAnsi="Times New Roman"/>
          <w:b/>
          <w:sz w:val="24"/>
          <w:szCs w:val="24"/>
          <w:lang w:eastAsia="pt-BR"/>
        </w:rPr>
        <w:t>MUNICÍPIO DE SEBERI-RS</w:t>
      </w:r>
    </w:p>
    <w:p w:rsidR="005C6183" w:rsidRPr="00B95C92" w:rsidRDefault="005C6183" w:rsidP="005C61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B95C92">
        <w:rPr>
          <w:rFonts w:ascii="Times New Roman" w:eastAsia="Times New Roman" w:hAnsi="Times New Roman"/>
          <w:b/>
          <w:sz w:val="24"/>
          <w:szCs w:val="24"/>
          <w:lang w:eastAsia="pt-BR"/>
        </w:rPr>
        <w:t>SISTEMA DE REGISTRO DE PREÇOS – SRP</w:t>
      </w:r>
    </w:p>
    <w:p w:rsidR="005C6183" w:rsidRPr="00B95C92" w:rsidRDefault="005C6183" w:rsidP="005C61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B95C92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ABERTURA: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26/ 04</w:t>
      </w:r>
      <w:r w:rsidRPr="00B95C92">
        <w:rPr>
          <w:rFonts w:ascii="Times New Roman" w:eastAsia="Times New Roman" w:hAnsi="Times New Roman"/>
          <w:sz w:val="24"/>
          <w:szCs w:val="24"/>
          <w:lang w:eastAsia="pt-BR"/>
        </w:rPr>
        <w:t>/2021.</w:t>
      </w:r>
    </w:p>
    <w:p w:rsidR="005C6183" w:rsidRPr="00B95C92" w:rsidRDefault="005C6183" w:rsidP="005C61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B95C92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HORÁRIO: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08:05</w:t>
      </w:r>
      <w:r w:rsidRPr="00B95C92">
        <w:rPr>
          <w:rFonts w:ascii="Times New Roman" w:eastAsia="Times New Roman" w:hAnsi="Times New Roman"/>
          <w:sz w:val="24"/>
          <w:szCs w:val="24"/>
          <w:lang w:eastAsia="pt-BR"/>
        </w:rPr>
        <w:t xml:space="preserve"> HORAS.</w:t>
      </w:r>
    </w:p>
    <w:p w:rsidR="005C6183" w:rsidRPr="00B95C92" w:rsidRDefault="005C6183" w:rsidP="005C61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B95C92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TIPO DE JULGAMENTO: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MENOR PREÇO GLOBAL</w:t>
      </w:r>
      <w:r w:rsidRPr="00B95C92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5C6183" w:rsidRPr="00B95C92" w:rsidRDefault="005C6183" w:rsidP="005C61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B95C92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PROCESSO ADMINISTRATIVO Nº: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35</w:t>
      </w:r>
      <w:r w:rsidRPr="00B95C92">
        <w:rPr>
          <w:rFonts w:ascii="Times New Roman" w:eastAsia="Times New Roman" w:hAnsi="Times New Roman"/>
          <w:sz w:val="24"/>
          <w:szCs w:val="24"/>
          <w:lang w:eastAsia="pt-BR"/>
        </w:rPr>
        <w:t>/2021.</w:t>
      </w:r>
    </w:p>
    <w:p w:rsidR="005C6183" w:rsidRPr="00B95C92" w:rsidRDefault="005C6183" w:rsidP="005C61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5C6183" w:rsidRPr="00B95C92" w:rsidRDefault="005C6183" w:rsidP="005C6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95C92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OBJETO: </w:t>
      </w:r>
      <w:r w:rsidRPr="00B95C92">
        <w:rPr>
          <w:rFonts w:ascii="Times New Roman" w:eastAsia="Times New Roman" w:hAnsi="Times New Roman"/>
          <w:sz w:val="24"/>
          <w:szCs w:val="24"/>
          <w:lang w:eastAsia="pt-BR"/>
        </w:rPr>
        <w:t xml:space="preserve">Contratação de Mão de Obra especializada para realizar os serviços em atendimento ao Termo de Cooperação Técnica firmado no âmbito </w:t>
      </w:r>
      <w:proofErr w:type="spellStart"/>
      <w:r w:rsidRPr="00B95C92">
        <w:rPr>
          <w:rFonts w:ascii="Times New Roman" w:eastAsia="Times New Roman" w:hAnsi="Times New Roman"/>
          <w:sz w:val="24"/>
          <w:szCs w:val="24"/>
          <w:lang w:eastAsia="pt-BR"/>
        </w:rPr>
        <w:t>Procel</w:t>
      </w:r>
      <w:proofErr w:type="spellEnd"/>
      <w:r w:rsidRPr="00B95C92">
        <w:rPr>
          <w:rFonts w:ascii="Times New Roman" w:eastAsia="Times New Roman" w:hAnsi="Times New Roman"/>
          <w:sz w:val="24"/>
          <w:szCs w:val="24"/>
          <w:lang w:eastAsia="pt-BR"/>
        </w:rPr>
        <w:t xml:space="preserve"> Reluz.</w:t>
      </w:r>
    </w:p>
    <w:p w:rsidR="005C6183" w:rsidRPr="00B95C92" w:rsidRDefault="005C6183" w:rsidP="005C618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C6183" w:rsidRDefault="005C6183" w:rsidP="005C6183">
      <w:pPr>
        <w:pStyle w:val="PargrafodaLista"/>
        <w:spacing w:before="24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</w:p>
    <w:p w:rsidR="005C6183" w:rsidRPr="001A4F35" w:rsidRDefault="005C6183" w:rsidP="005C6183">
      <w:pPr>
        <w:pStyle w:val="PargrafodaLista"/>
        <w:spacing w:before="24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</w:t>
      </w:r>
      <w:r w:rsidRPr="001A4F35">
        <w:rPr>
          <w:rFonts w:ascii="Arial" w:hAnsi="Arial" w:cs="Arial"/>
          <w:b/>
          <w:sz w:val="24"/>
          <w:szCs w:val="24"/>
        </w:rPr>
        <w:t>Preços de Referência</w:t>
      </w:r>
    </w:p>
    <w:tbl>
      <w:tblPr>
        <w:tblW w:w="92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992"/>
        <w:gridCol w:w="850"/>
        <w:gridCol w:w="2978"/>
        <w:gridCol w:w="1844"/>
        <w:gridCol w:w="1842"/>
      </w:tblGrid>
      <w:tr w:rsidR="005C6183" w:rsidRPr="000C3AD2" w:rsidTr="00725A77">
        <w:trPr>
          <w:trHeight w:val="567"/>
          <w:tblHeader/>
        </w:trPr>
        <w:tc>
          <w:tcPr>
            <w:tcW w:w="709" w:type="dxa"/>
            <w:shd w:val="clear" w:color="auto" w:fill="F2F2F2"/>
            <w:vAlign w:val="center"/>
          </w:tcPr>
          <w:p w:rsidR="005C6183" w:rsidRPr="001E11CD" w:rsidRDefault="005C6183" w:rsidP="00725A77">
            <w:pPr>
              <w:pStyle w:val="TableParagraph"/>
              <w:spacing w:line="223" w:lineRule="exact"/>
              <w:ind w:left="88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1CD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5C6183" w:rsidRPr="001E11CD" w:rsidRDefault="005C6183" w:rsidP="00725A77">
            <w:pPr>
              <w:pStyle w:val="TableParagraph"/>
              <w:spacing w:line="223" w:lineRule="exact"/>
              <w:ind w:left="87" w:righ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1CD">
              <w:rPr>
                <w:rFonts w:ascii="Arial" w:hAnsi="Arial" w:cs="Arial"/>
                <w:sz w:val="24"/>
                <w:szCs w:val="24"/>
              </w:rPr>
              <w:t>Quant.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5C6183" w:rsidRPr="001E11CD" w:rsidRDefault="005C6183" w:rsidP="00725A77">
            <w:pPr>
              <w:pStyle w:val="TableParagraph"/>
              <w:spacing w:line="223" w:lineRule="exact"/>
              <w:ind w:left="86" w:right="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1CD">
              <w:rPr>
                <w:rFonts w:ascii="Arial" w:hAnsi="Arial" w:cs="Arial"/>
                <w:sz w:val="24"/>
                <w:szCs w:val="24"/>
              </w:rPr>
              <w:t>Unid. Serv.</w:t>
            </w:r>
          </w:p>
        </w:tc>
        <w:tc>
          <w:tcPr>
            <w:tcW w:w="2978" w:type="dxa"/>
            <w:shd w:val="clear" w:color="auto" w:fill="F2F2F2"/>
            <w:vAlign w:val="center"/>
          </w:tcPr>
          <w:p w:rsidR="005C6183" w:rsidRPr="001E11CD" w:rsidRDefault="005C6183" w:rsidP="00725A77">
            <w:pPr>
              <w:pStyle w:val="TableParagraph"/>
              <w:spacing w:line="223" w:lineRule="exact"/>
              <w:ind w:left="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1CD">
              <w:rPr>
                <w:rFonts w:ascii="Arial" w:hAnsi="Arial" w:cs="Arial"/>
                <w:sz w:val="24"/>
                <w:szCs w:val="24"/>
              </w:rPr>
              <w:t>Produto</w:t>
            </w:r>
          </w:p>
        </w:tc>
        <w:tc>
          <w:tcPr>
            <w:tcW w:w="1844" w:type="dxa"/>
            <w:shd w:val="clear" w:color="auto" w:fill="F2F2F2"/>
            <w:vAlign w:val="center"/>
          </w:tcPr>
          <w:p w:rsidR="005C6183" w:rsidRPr="001E11CD" w:rsidRDefault="005C6183" w:rsidP="00725A77">
            <w:pPr>
              <w:pStyle w:val="TableParagraph"/>
              <w:spacing w:line="223" w:lineRule="exact"/>
              <w:ind w:left="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1CD">
              <w:rPr>
                <w:rFonts w:ascii="Arial" w:hAnsi="Arial" w:cs="Arial"/>
                <w:sz w:val="24"/>
                <w:szCs w:val="24"/>
              </w:rPr>
              <w:t>Valor unitário</w:t>
            </w:r>
          </w:p>
          <w:p w:rsidR="005C6183" w:rsidRPr="001E11CD" w:rsidRDefault="005C6183" w:rsidP="00725A77">
            <w:pPr>
              <w:pStyle w:val="TableParagraph"/>
              <w:spacing w:line="217" w:lineRule="exact"/>
              <w:ind w:left="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1CD">
              <w:rPr>
                <w:rFonts w:ascii="Arial" w:hAnsi="Arial" w:cs="Arial"/>
                <w:sz w:val="24"/>
                <w:szCs w:val="24"/>
              </w:rPr>
              <w:t xml:space="preserve"> (R$)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5C6183" w:rsidRPr="001E11CD" w:rsidRDefault="005C6183" w:rsidP="00725A77">
            <w:pPr>
              <w:pStyle w:val="TableParagraph"/>
              <w:spacing w:line="223" w:lineRule="exact"/>
              <w:ind w:left="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1CD">
              <w:rPr>
                <w:rFonts w:ascii="Arial" w:hAnsi="Arial" w:cs="Arial"/>
                <w:sz w:val="24"/>
                <w:szCs w:val="24"/>
              </w:rPr>
              <w:t>Valor</w:t>
            </w:r>
          </w:p>
          <w:p w:rsidR="005C6183" w:rsidRPr="001E11CD" w:rsidRDefault="005C6183" w:rsidP="00725A77">
            <w:pPr>
              <w:pStyle w:val="TableParagraph"/>
              <w:spacing w:line="217" w:lineRule="exact"/>
              <w:ind w:left="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1CD">
              <w:rPr>
                <w:rFonts w:ascii="Arial" w:hAnsi="Arial" w:cs="Arial"/>
                <w:sz w:val="24"/>
                <w:szCs w:val="24"/>
              </w:rPr>
              <w:t>total (R$)</w:t>
            </w:r>
          </w:p>
        </w:tc>
      </w:tr>
      <w:tr w:rsidR="005C6183" w:rsidRPr="002E735F" w:rsidTr="00725A77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5C6183" w:rsidRPr="001E11CD" w:rsidRDefault="005C6183" w:rsidP="00725A7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1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6183" w:rsidRPr="001E11CD" w:rsidRDefault="005C6183" w:rsidP="00725A7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1CD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6183" w:rsidRPr="001E11CD" w:rsidRDefault="005C6183" w:rsidP="00725A7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11CD">
              <w:rPr>
                <w:rFonts w:ascii="Arial" w:hAnsi="Arial" w:cs="Arial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2978" w:type="dxa"/>
            <w:shd w:val="clear" w:color="auto" w:fill="auto"/>
            <w:vAlign w:val="center"/>
          </w:tcPr>
          <w:p w:rsidR="005C6183" w:rsidRPr="001E11CD" w:rsidRDefault="005C6183" w:rsidP="00725A77">
            <w:pPr>
              <w:widowControl w:val="0"/>
              <w:autoSpaceDE w:val="0"/>
              <w:autoSpaceDN w:val="0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1E11CD">
              <w:rPr>
                <w:rFonts w:ascii="Arial" w:hAnsi="Arial" w:cs="Arial"/>
              </w:rPr>
              <w:t>MOBRA 1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5C6183" w:rsidRPr="001E11CD" w:rsidRDefault="005C6183" w:rsidP="00725A77">
            <w:pPr>
              <w:widowControl w:val="0"/>
              <w:autoSpaceDE w:val="0"/>
              <w:autoSpaceDN w:val="0"/>
              <w:ind w:right="1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133,65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6183" w:rsidRPr="001E11CD" w:rsidRDefault="005C6183" w:rsidP="00725A77">
            <w:pPr>
              <w:widowControl w:val="0"/>
              <w:autoSpaceDE w:val="0"/>
              <w:autoSpaceDN w:val="0"/>
              <w:ind w:right="13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53.192,70</w:t>
            </w:r>
          </w:p>
        </w:tc>
      </w:tr>
      <w:tr w:rsidR="005C6183" w:rsidRPr="002E735F" w:rsidTr="00725A77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5C6183" w:rsidRPr="001E11CD" w:rsidRDefault="005C6183" w:rsidP="00725A7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1C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6183" w:rsidRPr="001E11CD" w:rsidRDefault="005C6183" w:rsidP="00725A7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1CD">
              <w:rPr>
                <w:rFonts w:ascii="Arial" w:hAnsi="Arial" w:cs="Arial"/>
                <w:sz w:val="24"/>
                <w:szCs w:val="24"/>
              </w:rPr>
              <w:t>458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6183" w:rsidRPr="001E11CD" w:rsidRDefault="005C6183" w:rsidP="00725A7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11CD">
              <w:rPr>
                <w:rFonts w:ascii="Arial" w:hAnsi="Arial" w:cs="Arial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2978" w:type="dxa"/>
            <w:shd w:val="clear" w:color="auto" w:fill="auto"/>
            <w:vAlign w:val="center"/>
          </w:tcPr>
          <w:p w:rsidR="005C6183" w:rsidRPr="001E11CD" w:rsidRDefault="005C6183" w:rsidP="00725A77">
            <w:pPr>
              <w:widowControl w:val="0"/>
              <w:autoSpaceDE w:val="0"/>
              <w:autoSpaceDN w:val="0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1E11CD">
              <w:rPr>
                <w:rFonts w:ascii="Arial" w:hAnsi="Arial" w:cs="Arial"/>
              </w:rPr>
              <w:t>MOBRA 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5C6183" w:rsidRPr="001E11CD" w:rsidRDefault="005C6183" w:rsidP="00725A77">
            <w:pPr>
              <w:widowControl w:val="0"/>
              <w:autoSpaceDE w:val="0"/>
              <w:autoSpaceDN w:val="0"/>
              <w:ind w:right="1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122,99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6183" w:rsidRPr="001E11CD" w:rsidRDefault="005C6183" w:rsidP="00725A77">
            <w:pPr>
              <w:widowControl w:val="0"/>
              <w:autoSpaceDE w:val="0"/>
              <w:autoSpaceDN w:val="0"/>
              <w:ind w:right="13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56.329,42</w:t>
            </w:r>
          </w:p>
        </w:tc>
      </w:tr>
      <w:tr w:rsidR="005C6183" w:rsidRPr="002E735F" w:rsidTr="00725A77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5C6183" w:rsidRPr="001E11CD" w:rsidRDefault="005C6183" w:rsidP="00725A7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1C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6183" w:rsidRPr="001E11CD" w:rsidRDefault="005C6183" w:rsidP="00725A7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1CD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6183" w:rsidRPr="001E11CD" w:rsidRDefault="005C6183" w:rsidP="00725A7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11CD">
              <w:rPr>
                <w:rFonts w:ascii="Arial" w:hAnsi="Arial" w:cs="Arial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2978" w:type="dxa"/>
            <w:shd w:val="clear" w:color="auto" w:fill="auto"/>
            <w:vAlign w:val="center"/>
          </w:tcPr>
          <w:p w:rsidR="005C6183" w:rsidRPr="008E03D4" w:rsidRDefault="005C6183" w:rsidP="00725A77">
            <w:pPr>
              <w:widowControl w:val="0"/>
              <w:autoSpaceDE w:val="0"/>
              <w:autoSpaceDN w:val="0"/>
              <w:ind w:left="140"/>
            </w:pPr>
            <w:r w:rsidRPr="001E11CD">
              <w:rPr>
                <w:rFonts w:ascii="Arial" w:hAnsi="Arial" w:cs="Arial"/>
              </w:rPr>
              <w:t>MOBRA 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5C6183" w:rsidRPr="001E11CD" w:rsidRDefault="005C6183" w:rsidP="00725A77">
            <w:pPr>
              <w:widowControl w:val="0"/>
              <w:autoSpaceDE w:val="0"/>
              <w:autoSpaceDN w:val="0"/>
              <w:ind w:right="1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195,66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6183" w:rsidRPr="001E11CD" w:rsidRDefault="005C6183" w:rsidP="00725A77">
            <w:pPr>
              <w:widowControl w:val="0"/>
              <w:autoSpaceDE w:val="0"/>
              <w:autoSpaceDN w:val="0"/>
              <w:ind w:right="13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22.696,56</w:t>
            </w:r>
          </w:p>
        </w:tc>
      </w:tr>
      <w:tr w:rsidR="005C6183" w:rsidRPr="002E735F" w:rsidTr="00725A77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5C6183" w:rsidRPr="001E11CD" w:rsidRDefault="005C6183" w:rsidP="00725A7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1C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6183" w:rsidRPr="001E11CD" w:rsidRDefault="005C6183" w:rsidP="00725A7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1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6183" w:rsidRPr="001E11CD" w:rsidRDefault="005C6183" w:rsidP="00725A7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11CD">
              <w:rPr>
                <w:rFonts w:ascii="Arial" w:hAnsi="Arial" w:cs="Arial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2978" w:type="dxa"/>
            <w:shd w:val="clear" w:color="auto" w:fill="auto"/>
            <w:vAlign w:val="center"/>
          </w:tcPr>
          <w:p w:rsidR="005C6183" w:rsidRPr="001E11CD" w:rsidRDefault="005C6183" w:rsidP="00725A77">
            <w:pPr>
              <w:widowControl w:val="0"/>
              <w:autoSpaceDE w:val="0"/>
              <w:autoSpaceDN w:val="0"/>
              <w:ind w:left="140"/>
              <w:rPr>
                <w:rFonts w:ascii="Arial" w:hAnsi="Arial" w:cs="Arial"/>
              </w:rPr>
            </w:pPr>
            <w:r w:rsidRPr="001E11CD">
              <w:rPr>
                <w:rFonts w:ascii="Arial" w:hAnsi="Arial" w:cs="Arial"/>
              </w:rPr>
              <w:t>MOBRA 4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5C6183" w:rsidRPr="001E11CD" w:rsidRDefault="005C6183" w:rsidP="00725A77">
            <w:pPr>
              <w:widowControl w:val="0"/>
              <w:autoSpaceDE w:val="0"/>
              <w:autoSpaceDN w:val="0"/>
              <w:ind w:right="1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114,33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6183" w:rsidRPr="001E11CD" w:rsidRDefault="005C6183" w:rsidP="00725A77">
            <w:pPr>
              <w:widowControl w:val="0"/>
              <w:autoSpaceDE w:val="0"/>
              <w:autoSpaceDN w:val="0"/>
              <w:ind w:right="13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26.524,56</w:t>
            </w:r>
          </w:p>
        </w:tc>
      </w:tr>
    </w:tbl>
    <w:p w:rsidR="005C6183" w:rsidRDefault="005C6183" w:rsidP="005C6183">
      <w:pPr>
        <w:spacing w:before="240" w:after="240"/>
        <w:jc w:val="both"/>
        <w:rPr>
          <w:rFonts w:ascii="Arial" w:hAnsi="Arial" w:cs="Arial"/>
          <w:sz w:val="24"/>
          <w:szCs w:val="24"/>
        </w:rPr>
      </w:pPr>
    </w:p>
    <w:p w:rsidR="00DD4024" w:rsidRDefault="00DD4024"/>
    <w:sectPr w:rsidR="00DD40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83"/>
    <w:rsid w:val="005C6183"/>
    <w:rsid w:val="00DD4024"/>
    <w:rsid w:val="00E9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FD64B-710F-445A-9384-A577C4B6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18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5C6183"/>
    <w:pPr>
      <w:widowControl w:val="0"/>
      <w:autoSpaceDE w:val="0"/>
      <w:autoSpaceDN w:val="0"/>
      <w:spacing w:before="135" w:after="0" w:line="240" w:lineRule="auto"/>
      <w:ind w:left="970" w:hanging="360"/>
    </w:pPr>
    <w:rPr>
      <w:rFonts w:cs="Calibri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5C6183"/>
    <w:pPr>
      <w:widowControl w:val="0"/>
      <w:autoSpaceDE w:val="0"/>
      <w:autoSpaceDN w:val="0"/>
      <w:spacing w:after="0" w:line="240" w:lineRule="auto"/>
      <w:ind w:left="105"/>
    </w:pPr>
    <w:rPr>
      <w:rFonts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2021-04-14T17:16:00Z</dcterms:created>
  <dcterms:modified xsi:type="dcterms:W3CDTF">2021-04-14T17:16:00Z</dcterms:modified>
</cp:coreProperties>
</file>